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Pr="00B20D7C" w:rsidRDefault="00D5663C" w:rsidP="006747B5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  <w:sz w:val="48"/>
          <w:szCs w:val="48"/>
        </w:rPr>
      </w:pPr>
      <w:bookmarkStart w:id="0" w:name="_GoBack"/>
      <w:bookmarkEnd w:id="0"/>
      <w:r w:rsidRPr="00B20D7C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  <w:sz w:val="48"/>
          <w:szCs w:val="48"/>
        </w:rPr>
        <w:t>Times tables – Home support</w:t>
      </w:r>
    </w:p>
    <w:p w:rsidR="00D5663C" w:rsidRPr="00B20D7C" w:rsidRDefault="00B567F4" w:rsidP="006747B5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  <w:szCs w:val="56"/>
        </w:rPr>
      </w:pPr>
      <w:r w:rsidRPr="00B20D7C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  <w:szCs w:val="56"/>
        </w:rPr>
        <w:t>3</w:t>
      </w:r>
      <w:r w:rsidR="006747B5" w:rsidRPr="00B20D7C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  <w:szCs w:val="56"/>
        </w:rPr>
        <w:t xml:space="preserve"> x tables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Children need to </w:t>
      </w:r>
      <w:r w:rsidR="0092538C">
        <w:rPr>
          <w:rFonts w:ascii="Century Gothic" w:hAnsi="Century Gothic"/>
        </w:rPr>
        <w:t>practise</w:t>
      </w:r>
      <w:r w:rsidRPr="005A49EA">
        <w:rPr>
          <w:rFonts w:ascii="Century Gothic" w:hAnsi="Century Gothic"/>
        </w:rPr>
        <w:t xml:space="preserve"> their times tables regularly. The more they </w:t>
      </w:r>
      <w:r w:rsidR="0092538C">
        <w:rPr>
          <w:rFonts w:ascii="Century Gothic" w:hAnsi="Century Gothic"/>
        </w:rPr>
        <w:t>practise</w:t>
      </w:r>
      <w:r w:rsidRPr="005A49EA">
        <w:rPr>
          <w:rFonts w:ascii="Century Gothic" w:hAnsi="Century Gothic"/>
        </w:rPr>
        <w:t xml:space="preserve">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  <w:r w:rsidR="005A49EA" w:rsidRPr="005A49EA">
        <w:rPr>
          <w:rFonts w:ascii="Century Gothic" w:hAnsi="Century Gothic"/>
        </w:rPr>
        <w:t xml:space="preserve">The children can </w:t>
      </w:r>
      <w:r w:rsidR="0092538C">
        <w:rPr>
          <w:rFonts w:ascii="Century Gothic" w:hAnsi="Century Gothic"/>
        </w:rPr>
        <w:t>practise</w:t>
      </w:r>
      <w:r w:rsidR="005A49EA" w:rsidRPr="005A49EA">
        <w:rPr>
          <w:rFonts w:ascii="Century Gothic" w:hAnsi="Century Gothic"/>
        </w:rPr>
        <w:t xml:space="preserve"> all three sections or choose one column that is suitable for them.</w:t>
      </w: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1804"/>
        <w:gridCol w:w="1269"/>
        <w:gridCol w:w="1843"/>
        <w:gridCol w:w="1229"/>
        <w:gridCol w:w="1882"/>
        <w:gridCol w:w="1194"/>
      </w:tblGrid>
      <w:tr w:rsidR="00D5663C" w:rsidTr="006747B5">
        <w:trPr>
          <w:trHeight w:val="558"/>
        </w:trPr>
        <w:tc>
          <w:tcPr>
            <w:tcW w:w="3073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72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7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5663C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EC361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7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18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33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7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24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6747B5">
        <w:trPr>
          <w:trHeight w:val="671"/>
        </w:trPr>
        <w:tc>
          <w:tcPr>
            <w:tcW w:w="1804" w:type="dxa"/>
            <w:vAlign w:val="center"/>
          </w:tcPr>
          <w:p w:rsidR="00D5663C" w:rsidRPr="00D5663C" w:rsidRDefault="00D5663C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 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7D6AF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30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21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6747B5">
        <w:trPr>
          <w:trHeight w:val="69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10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6747B5">
        <w:trPr>
          <w:trHeight w:val="671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36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6747B5">
        <w:trPr>
          <w:trHeight w:val="706"/>
        </w:trPr>
        <w:tc>
          <w:tcPr>
            <w:tcW w:w="1804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2" w:type="dxa"/>
            <w:vAlign w:val="center"/>
          </w:tcPr>
          <w:p w:rsidR="00D5663C" w:rsidRPr="00D5663C" w:rsidRDefault="00FB7C6D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27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B567F4">
              <w:rPr>
                <w:rFonts w:ascii="Century Gothic" w:hAnsi="Century Gothic"/>
                <w:sz w:val="44"/>
                <w:szCs w:val="36"/>
              </w:rPr>
              <w:t>3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4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B20D7C"/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351842"/>
    <w:rsid w:val="003F2B57"/>
    <w:rsid w:val="005A207E"/>
    <w:rsid w:val="005A49EA"/>
    <w:rsid w:val="00645215"/>
    <w:rsid w:val="006747B5"/>
    <w:rsid w:val="007D6AF1"/>
    <w:rsid w:val="00922312"/>
    <w:rsid w:val="0092538C"/>
    <w:rsid w:val="00B20D7C"/>
    <w:rsid w:val="00B567F4"/>
    <w:rsid w:val="00D5663C"/>
    <w:rsid w:val="00EC3618"/>
    <w:rsid w:val="00FB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5D487C-D119-40D1-9CE4-45128D06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3</cp:revision>
  <dcterms:created xsi:type="dcterms:W3CDTF">2024-02-26T15:05:00Z</dcterms:created>
  <dcterms:modified xsi:type="dcterms:W3CDTF">2024-03-01T15:22:00Z</dcterms:modified>
</cp:coreProperties>
</file>